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EA3" w:rsidRPr="00EC4EA3" w:rsidRDefault="00EC4EA3" w:rsidP="00EC4EA3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EC4EA3">
        <w:rPr>
          <w:b/>
          <w:color w:val="000000"/>
        </w:rPr>
        <w:t>АВТОНОМНАЯ НЕКОММЕРЧЕСКАЯ ОРГАНИЗАЦИЯ</w:t>
      </w:r>
    </w:p>
    <w:p w:rsidR="00EC4EA3" w:rsidRPr="00EC4EA3" w:rsidRDefault="00EC4EA3" w:rsidP="00EC4EA3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EC4EA3">
        <w:rPr>
          <w:b/>
          <w:color w:val="000000"/>
        </w:rPr>
        <w:t>ДОПОЛНИТЕЛЬНОГО ПРОФЕССИОНАЛЬНОГО ОБРАЗОВАНИЯ</w:t>
      </w:r>
    </w:p>
    <w:p w:rsidR="00721830" w:rsidRPr="00CA16B7" w:rsidRDefault="00EC4EA3" w:rsidP="00EC4EA3">
      <w:pPr>
        <w:pStyle w:val="Style3"/>
        <w:widowControl/>
        <w:tabs>
          <w:tab w:val="left" w:pos="2340"/>
        </w:tabs>
        <w:ind w:left="840"/>
        <w:jc w:val="center"/>
        <w:rPr>
          <w:rStyle w:val="FontStyle17"/>
          <w:b w:val="0"/>
        </w:rPr>
      </w:pPr>
      <w:r w:rsidRPr="00EC4EA3">
        <w:rPr>
          <w:b/>
          <w:color w:val="000000"/>
        </w:rPr>
        <w:t>«ЦЕНТРАЛЬНЫЙ МНОГОПРОФИЛЬНЫЙ ИНСТИТУТ»</w:t>
      </w:r>
    </w:p>
    <w:p w:rsidR="00721830" w:rsidRPr="005B1869" w:rsidRDefault="00721830" w:rsidP="005925CF">
      <w:pPr>
        <w:pStyle w:val="Style4"/>
        <w:widowControl/>
        <w:spacing w:line="240" w:lineRule="exact"/>
        <w:ind w:left="5035" w:right="998"/>
      </w:pPr>
    </w:p>
    <w:p w:rsidR="00EC4EA3" w:rsidRPr="00EC4EA3" w:rsidRDefault="00EC4EA3" w:rsidP="00EC4EA3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4EA3"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:rsidR="00EC4EA3" w:rsidRPr="00EC4EA3" w:rsidRDefault="00EC4EA3" w:rsidP="00EC4EA3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4EA3">
        <w:rPr>
          <w:rFonts w:ascii="Times New Roman" w:eastAsia="Times New Roman" w:hAnsi="Times New Roman"/>
          <w:sz w:val="24"/>
          <w:szCs w:val="24"/>
          <w:lang w:eastAsia="ru-RU"/>
        </w:rPr>
        <w:t>Ректор АНО ДПО «ЦМИ»</w:t>
      </w:r>
    </w:p>
    <w:p w:rsidR="00EC4EA3" w:rsidRPr="00EC4EA3" w:rsidRDefault="00EC4EA3" w:rsidP="00EC4EA3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4EA3">
        <w:rPr>
          <w:rFonts w:ascii="Times New Roman" w:eastAsia="Times New Roman" w:hAnsi="Times New Roman"/>
          <w:sz w:val="24"/>
          <w:szCs w:val="24"/>
          <w:lang w:eastAsia="ru-RU"/>
        </w:rPr>
        <w:t>А.Х. Тамбиев</w:t>
      </w:r>
    </w:p>
    <w:p w:rsidR="00EC4EA3" w:rsidRPr="00EC4EA3" w:rsidRDefault="00EC4EA3" w:rsidP="00EC4EA3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1830" w:rsidRDefault="00EC4EA3" w:rsidP="00EC4EA3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4EA3">
        <w:rPr>
          <w:rFonts w:ascii="Times New Roman" w:eastAsia="Times New Roman" w:hAnsi="Times New Roman"/>
          <w:sz w:val="24"/>
          <w:szCs w:val="24"/>
          <w:lang w:eastAsia="ru-RU"/>
        </w:rPr>
        <w:t>«____» _________2017 г.</w:t>
      </w:r>
    </w:p>
    <w:p w:rsidR="00EC4EA3" w:rsidRPr="00AA1850" w:rsidRDefault="00EC4EA3" w:rsidP="00EC4EA3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УЧЕБНЫЙ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721830" w:rsidRPr="00AA1850" w:rsidRDefault="002A56E3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ED76EC"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9420FF" w:rsidRPr="009420F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Первичная медико-профилактическая помощь населению (Процедурное и прививочное дело)</w:t>
      </w:r>
      <w:r w:rsidR="00ED76EC"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 w:rsidR="0078265B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721830" w:rsidRDefault="00721830" w:rsidP="004D5962">
      <w:pPr>
        <w:shd w:val="clear" w:color="auto" w:fill="FFFFFF"/>
        <w:spacing w:line="240" w:lineRule="auto"/>
        <w:ind w:firstLine="0"/>
        <w:outlineLvl w:val="2"/>
        <w:rPr>
          <w:b/>
          <w:bCs/>
          <w:sz w:val="24"/>
          <w:szCs w:val="24"/>
          <w:lang w:eastAsia="ru-RU"/>
        </w:rPr>
      </w:pPr>
    </w:p>
    <w:p w:rsidR="00721830" w:rsidRPr="0000092F" w:rsidRDefault="00721830" w:rsidP="004D5962">
      <w:pPr>
        <w:pStyle w:val="Style8"/>
        <w:widowControl/>
        <w:spacing w:line="240" w:lineRule="exact"/>
        <w:rPr>
          <w:b/>
        </w:rPr>
      </w:pPr>
      <w:r>
        <w:rPr>
          <w:b/>
        </w:rPr>
        <w:t xml:space="preserve">Цель – </w:t>
      </w:r>
      <w:r w:rsidR="002A56E3" w:rsidRPr="002A56E3">
        <w:t>совершенствование компетенций специалиста, необходимых для профессиональной деятельности и повышение профессионального уровня в рамках имеющейся квалификации</w:t>
      </w:r>
      <w:r>
        <w:rPr>
          <w:b/>
        </w:rPr>
        <w:t xml:space="preserve"> </w:t>
      </w:r>
    </w:p>
    <w:p w:rsidR="00721830" w:rsidRPr="0000092F" w:rsidRDefault="00721830" w:rsidP="00326F62">
      <w:pPr>
        <w:pStyle w:val="Style8"/>
        <w:spacing w:line="240" w:lineRule="exact"/>
      </w:pPr>
      <w:r w:rsidRPr="0000092F">
        <w:rPr>
          <w:b/>
        </w:rPr>
        <w:t>Категория слушателей</w:t>
      </w:r>
      <w:r w:rsidRPr="0000092F">
        <w:t xml:space="preserve"> –</w:t>
      </w:r>
      <w:r w:rsidR="009420FF">
        <w:t xml:space="preserve"> у</w:t>
      </w:r>
      <w:r w:rsidR="009420FF" w:rsidRPr="009420FF">
        <w:t xml:space="preserve">частковые медсестры поликлиники, медицинские </w:t>
      </w:r>
      <w:r w:rsidR="009420FF">
        <w:t>сестры процедурных, прививочных кабинетов.</w:t>
      </w:r>
    </w:p>
    <w:p w:rsidR="00721830" w:rsidRPr="00EC37DE" w:rsidRDefault="00721830" w:rsidP="005925CF">
      <w:pPr>
        <w:pStyle w:val="Style8"/>
        <w:widowControl/>
        <w:spacing w:line="322" w:lineRule="exact"/>
        <w:rPr>
          <w:rStyle w:val="FontStyle26"/>
        </w:rPr>
      </w:pPr>
      <w:r w:rsidRPr="00EC37DE">
        <w:rPr>
          <w:rStyle w:val="FontStyle25"/>
        </w:rPr>
        <w:t xml:space="preserve">Срок обучения: </w:t>
      </w:r>
      <w:r w:rsidR="00E54B4B">
        <w:t>144 часа</w:t>
      </w:r>
      <w:r w:rsidR="00786A6A">
        <w:t>.</w:t>
      </w:r>
    </w:p>
    <w:p w:rsidR="00721830" w:rsidRDefault="00721830" w:rsidP="00EB66E8">
      <w:pPr>
        <w:pStyle w:val="a4"/>
        <w:spacing w:before="0" w:beforeAutospacing="0" w:after="0" w:afterAutospacing="0"/>
        <w:jc w:val="both"/>
        <w:rPr>
          <w:bCs/>
        </w:rPr>
      </w:pPr>
      <w:r w:rsidRPr="00EC37DE">
        <w:rPr>
          <w:b/>
        </w:rPr>
        <w:t>Форма обучения</w:t>
      </w:r>
      <w:r w:rsidRPr="00EC37DE">
        <w:t xml:space="preserve">: </w:t>
      </w:r>
      <w:r w:rsidR="00EB66E8" w:rsidRPr="00EB66E8">
        <w:rPr>
          <w:bCs/>
        </w:rPr>
        <w:t>заочная (по желанию слушателя или заказчика возможны очная, очно – заочная, а также сочетание всех форм обучения) с применением электронного обучения, дистанционных образовательных технологий.</w:t>
      </w:r>
    </w:p>
    <w:p w:rsidR="00EB66E8" w:rsidRDefault="00EB66E8" w:rsidP="00EB66E8">
      <w:pPr>
        <w:pStyle w:val="a4"/>
        <w:spacing w:before="0" w:beforeAutospacing="0" w:after="0" w:afterAutospacing="0"/>
        <w:jc w:val="both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3"/>
        <w:gridCol w:w="3788"/>
        <w:gridCol w:w="992"/>
        <w:gridCol w:w="1134"/>
        <w:gridCol w:w="1418"/>
        <w:gridCol w:w="1666"/>
      </w:tblGrid>
      <w:tr w:rsidR="00721830" w:rsidRPr="00A667D5" w:rsidTr="009420FF">
        <w:trPr>
          <w:trHeight w:val="315"/>
        </w:trPr>
        <w:tc>
          <w:tcPr>
            <w:tcW w:w="57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88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тем и разделов.</w:t>
            </w:r>
          </w:p>
        </w:tc>
        <w:tc>
          <w:tcPr>
            <w:tcW w:w="992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552" w:type="dxa"/>
            <w:gridSpan w:val="2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66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721830" w:rsidRPr="00A667D5" w:rsidTr="009420FF">
        <w:trPr>
          <w:trHeight w:val="255"/>
        </w:trPr>
        <w:tc>
          <w:tcPr>
            <w:tcW w:w="57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Лекция </w:t>
            </w:r>
          </w:p>
        </w:tc>
        <w:tc>
          <w:tcPr>
            <w:tcW w:w="1418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Практика </w:t>
            </w:r>
          </w:p>
        </w:tc>
        <w:tc>
          <w:tcPr>
            <w:tcW w:w="1666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21830" w:rsidRPr="00A667D5" w:rsidTr="009420FF">
        <w:tc>
          <w:tcPr>
            <w:tcW w:w="573" w:type="dxa"/>
          </w:tcPr>
          <w:p w:rsidR="00721830" w:rsidRPr="00B67286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9420F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88" w:type="dxa"/>
          </w:tcPr>
          <w:p w:rsidR="00721830" w:rsidRPr="00A667D5" w:rsidRDefault="009420FF" w:rsidP="00A667D5">
            <w:pPr>
              <w:spacing w:line="240" w:lineRule="auto"/>
              <w:ind w:firstLine="0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9420F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Система и политика здравоохранения в Российской Федерации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</w:tcPr>
          <w:p w:rsidR="00721830" w:rsidRPr="00A667D5" w:rsidRDefault="009420F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4" w:type="dxa"/>
          </w:tcPr>
          <w:p w:rsidR="00721830" w:rsidRPr="00A667D5" w:rsidRDefault="009420F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</w:tcPr>
          <w:p w:rsidR="00721830" w:rsidRPr="00A667D5" w:rsidRDefault="009420F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66" w:type="dxa"/>
          </w:tcPr>
          <w:p w:rsidR="00721830" w:rsidRPr="00B67286" w:rsidRDefault="002A56E3" w:rsidP="00E73192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9420FF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88" w:type="dxa"/>
          </w:tcPr>
          <w:p w:rsidR="009420FF" w:rsidRPr="009420FF" w:rsidRDefault="009420FF" w:rsidP="009420FF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9420FF">
              <w:rPr>
                <w:rFonts w:ascii="Times New Roman" w:hAnsi="Times New Roman"/>
                <w:sz w:val="24"/>
                <w:szCs w:val="24"/>
              </w:rPr>
              <w:t>Инфекционная</w:t>
            </w:r>
          </w:p>
          <w:p w:rsidR="009420FF" w:rsidRPr="009420FF" w:rsidRDefault="009420FF" w:rsidP="009420FF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9420FF">
              <w:rPr>
                <w:rFonts w:ascii="Times New Roman" w:hAnsi="Times New Roman"/>
                <w:sz w:val="24"/>
                <w:szCs w:val="24"/>
              </w:rPr>
              <w:t>безопасность и инфекционный</w:t>
            </w:r>
          </w:p>
          <w:p w:rsidR="00E73192" w:rsidRPr="00A667D5" w:rsidRDefault="009420FF" w:rsidP="009420FF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9420FF">
              <w:rPr>
                <w:rFonts w:ascii="Times New Roman" w:hAnsi="Times New Roman"/>
                <w:sz w:val="24"/>
                <w:szCs w:val="24"/>
              </w:rPr>
              <w:t>контроль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73192" w:rsidRPr="00A667D5" w:rsidRDefault="009420F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9420F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E73192" w:rsidRPr="00A667D5" w:rsidRDefault="009420F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2A56E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66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9420FF">
        <w:trPr>
          <w:trHeight w:val="649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88" w:type="dxa"/>
          </w:tcPr>
          <w:p w:rsidR="00E73192" w:rsidRPr="00A667D5" w:rsidRDefault="009420FF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9420FF">
              <w:rPr>
                <w:rFonts w:ascii="Times New Roman" w:hAnsi="Times New Roman"/>
                <w:sz w:val="24"/>
                <w:szCs w:val="24"/>
              </w:rPr>
              <w:t>Медицина катастроф и реанимация. Сестринский процесс при неотложных состояниях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73192" w:rsidRPr="00A667D5" w:rsidRDefault="009420F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4" w:type="dxa"/>
          </w:tcPr>
          <w:p w:rsidR="00E73192" w:rsidRPr="00A667D5" w:rsidRDefault="009420F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</w:tcPr>
          <w:p w:rsidR="00E73192" w:rsidRPr="00A667D5" w:rsidRDefault="009420F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66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9420FF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88" w:type="dxa"/>
          </w:tcPr>
          <w:p w:rsidR="009420FF" w:rsidRPr="009420FF" w:rsidRDefault="009420FF" w:rsidP="009420FF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9420FF">
              <w:rPr>
                <w:rFonts w:ascii="Times New Roman" w:hAnsi="Times New Roman"/>
                <w:sz w:val="24"/>
                <w:szCs w:val="24"/>
              </w:rPr>
              <w:t>Деятельность</w:t>
            </w:r>
          </w:p>
          <w:p w:rsidR="009420FF" w:rsidRPr="009420FF" w:rsidRDefault="009420FF" w:rsidP="009420FF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9420FF">
              <w:rPr>
                <w:rFonts w:ascii="Times New Roman" w:hAnsi="Times New Roman"/>
                <w:sz w:val="24"/>
                <w:szCs w:val="24"/>
              </w:rPr>
              <w:t>медицинской сестры процедурного и</w:t>
            </w:r>
          </w:p>
          <w:p w:rsidR="00E73192" w:rsidRPr="00A667D5" w:rsidRDefault="009420FF" w:rsidP="009420FF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9420FF">
              <w:rPr>
                <w:rFonts w:ascii="Times New Roman" w:hAnsi="Times New Roman"/>
                <w:sz w:val="24"/>
                <w:szCs w:val="24"/>
              </w:rPr>
              <w:t>прививочного кабинетов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73192" w:rsidRPr="00A667D5" w:rsidRDefault="009420FF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E73192" w:rsidRPr="00A667D5" w:rsidRDefault="009420F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2A56E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E73192" w:rsidRPr="00A667D5" w:rsidRDefault="009420F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66" w:type="dxa"/>
          </w:tcPr>
          <w:p w:rsidR="00E73192" w:rsidRPr="00A97973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721830" w:rsidRPr="00A667D5" w:rsidTr="009420FF">
        <w:trPr>
          <w:trHeight w:val="423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92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721830" w:rsidRPr="00A667D5" w:rsidRDefault="009420F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6" w:type="dxa"/>
          </w:tcPr>
          <w:p w:rsidR="00721830" w:rsidRPr="00A667D5" w:rsidRDefault="00EB66E8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B66E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соответствии с положением об итоговой аттестации</w:t>
            </w:r>
          </w:p>
        </w:tc>
      </w:tr>
      <w:tr w:rsidR="00721830" w:rsidRPr="00A667D5" w:rsidTr="009420FF">
        <w:trPr>
          <w:trHeight w:val="417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34" w:type="dxa"/>
          </w:tcPr>
          <w:p w:rsidR="00721830" w:rsidRPr="00A667D5" w:rsidRDefault="002A56E3" w:rsidP="00AA1850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18" w:type="dxa"/>
          </w:tcPr>
          <w:p w:rsidR="00721830" w:rsidRPr="00A667D5" w:rsidRDefault="002A56E3" w:rsidP="003F7C9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666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p w:rsidR="00721830" w:rsidRPr="005925CF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sz w:val="24"/>
          <w:szCs w:val="24"/>
          <w:lang w:eastAsia="ru-RU"/>
        </w:rPr>
      </w:pPr>
    </w:p>
    <w:p w:rsidR="00721830" w:rsidRDefault="00721830"/>
    <w:sectPr w:rsidR="00721830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25CF"/>
    <w:rsid w:val="0000092F"/>
    <w:rsid w:val="00137B1A"/>
    <w:rsid w:val="00146BBF"/>
    <w:rsid w:val="00163F37"/>
    <w:rsid w:val="00184CD4"/>
    <w:rsid w:val="001C4A8F"/>
    <w:rsid w:val="00203D82"/>
    <w:rsid w:val="00210926"/>
    <w:rsid w:val="0028730F"/>
    <w:rsid w:val="00287C7C"/>
    <w:rsid w:val="002A4385"/>
    <w:rsid w:val="002A56E3"/>
    <w:rsid w:val="00326F62"/>
    <w:rsid w:val="003A794A"/>
    <w:rsid w:val="003F7C95"/>
    <w:rsid w:val="004D5962"/>
    <w:rsid w:val="005201F8"/>
    <w:rsid w:val="005925CF"/>
    <w:rsid w:val="005B1869"/>
    <w:rsid w:val="00671704"/>
    <w:rsid w:val="006B0062"/>
    <w:rsid w:val="006C0A05"/>
    <w:rsid w:val="006D1490"/>
    <w:rsid w:val="00721830"/>
    <w:rsid w:val="0077261B"/>
    <w:rsid w:val="0078265B"/>
    <w:rsid w:val="00785C76"/>
    <w:rsid w:val="00786A6A"/>
    <w:rsid w:val="008107B6"/>
    <w:rsid w:val="00903F1B"/>
    <w:rsid w:val="00912FEA"/>
    <w:rsid w:val="009420FF"/>
    <w:rsid w:val="00962EC5"/>
    <w:rsid w:val="00A065DD"/>
    <w:rsid w:val="00A667D5"/>
    <w:rsid w:val="00A70C19"/>
    <w:rsid w:val="00A97973"/>
    <w:rsid w:val="00AA1850"/>
    <w:rsid w:val="00AF3E04"/>
    <w:rsid w:val="00B67286"/>
    <w:rsid w:val="00B82F2C"/>
    <w:rsid w:val="00BA1F2F"/>
    <w:rsid w:val="00CA16B7"/>
    <w:rsid w:val="00CA7D71"/>
    <w:rsid w:val="00D50F9D"/>
    <w:rsid w:val="00D766BD"/>
    <w:rsid w:val="00E1637D"/>
    <w:rsid w:val="00E54B4B"/>
    <w:rsid w:val="00E73192"/>
    <w:rsid w:val="00E91371"/>
    <w:rsid w:val="00EB66E8"/>
    <w:rsid w:val="00EC37DE"/>
    <w:rsid w:val="00EC4EA3"/>
    <w:rsid w:val="00ED76EC"/>
    <w:rsid w:val="00EF6A5A"/>
    <w:rsid w:val="00F311CA"/>
    <w:rsid w:val="00F66C2D"/>
    <w:rsid w:val="00F93AFB"/>
    <w:rsid w:val="00F96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8F"/>
    <w:pPr>
      <w:spacing w:line="360" w:lineRule="auto"/>
      <w:ind w:firstLine="709"/>
      <w:jc w:val="both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5925CF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5925CF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99"/>
    <w:qFormat/>
    <w:rsid w:val="005925CF"/>
    <w:rPr>
      <w:rFonts w:cs="Times New Roman"/>
      <w:b/>
      <w:bCs/>
    </w:rPr>
  </w:style>
  <w:style w:type="paragraph" w:styleId="a4">
    <w:name w:val="Normal (Web)"/>
    <w:basedOn w:val="a"/>
    <w:uiPriority w:val="99"/>
    <w:rsid w:val="005925C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592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5925C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925CF"/>
    <w:pPr>
      <w:widowControl w:val="0"/>
      <w:autoSpaceDE w:val="0"/>
      <w:autoSpaceDN w:val="0"/>
      <w:adjustRightInd w:val="0"/>
      <w:spacing w:line="370" w:lineRule="exact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5925CF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sid w:val="005925CF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5925CF"/>
    <w:pPr>
      <w:widowControl w:val="0"/>
      <w:autoSpaceDE w:val="0"/>
      <w:autoSpaceDN w:val="0"/>
      <w:adjustRightInd w:val="0"/>
      <w:spacing w:line="323" w:lineRule="exact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5925CF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6">
    <w:name w:val="Font Style26"/>
    <w:basedOn w:val="a0"/>
    <w:uiPriority w:val="99"/>
    <w:rsid w:val="005925CF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user</cp:lastModifiedBy>
  <cp:revision>31</cp:revision>
  <dcterms:created xsi:type="dcterms:W3CDTF">2016-06-09T07:22:00Z</dcterms:created>
  <dcterms:modified xsi:type="dcterms:W3CDTF">2019-06-24T09:03:00Z</dcterms:modified>
</cp:coreProperties>
</file>